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80F1C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80F1C"/>
          <w:sz w:val="44"/>
          <w:szCs w:val="44"/>
        </w:rPr>
        <w:t>东营市抗击疫情优秀志愿者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80F1C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80F1C"/>
          <w:sz w:val="44"/>
          <w:szCs w:val="44"/>
        </w:rPr>
        <w:t>志愿服务组织先进典型公示</w:t>
      </w:r>
    </w:p>
    <w:p>
      <w:pPr>
        <w:spacing w:line="600" w:lineRule="exact"/>
        <w:rPr>
          <w:rFonts w:ascii="微软雅黑" w:hAnsi="微软雅黑" w:eastAsia="微软雅黑"/>
          <w:color w:val="080F1C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/>
          <w:color w:val="080F1C"/>
          <w:sz w:val="30"/>
          <w:szCs w:val="30"/>
          <w:shd w:val="clear" w:color="auto" w:fill="FFFFFF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hAnsi="微软雅黑" w:eastAsia="仿宋_GB2312"/>
          <w:color w:val="080F1C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80F1C"/>
          <w:sz w:val="32"/>
          <w:szCs w:val="32"/>
          <w:shd w:val="clear" w:color="auto" w:fill="FFFFFF"/>
        </w:rPr>
        <w:t>新冠肺炎疫情发生以来，全市广大志愿者和志愿服务组织积极有序开展疫情防控应急志愿</w:t>
      </w:r>
      <w:bookmarkStart w:id="0" w:name="_GoBack"/>
      <w:bookmarkEnd w:id="0"/>
      <w:r>
        <w:rPr>
          <w:rFonts w:hint="eastAsia" w:ascii="仿宋_GB2312" w:hAnsi="微软雅黑" w:eastAsia="仿宋_GB2312"/>
          <w:color w:val="080F1C"/>
          <w:sz w:val="32"/>
          <w:szCs w:val="32"/>
          <w:shd w:val="clear" w:color="auto" w:fill="FFFFFF"/>
        </w:rPr>
        <w:t>服务，在社区防控、心理疏导、服务群众生活、助力企业复工复产等方面无私帮助他人、真诚奉献社会，为打赢疫情防控人民战争、总体战、阻击战作出了重要贡献。在</w:t>
      </w:r>
      <w:r>
        <w:rPr>
          <w:rFonts w:hint="eastAsia" w:ascii="仿宋_GB2312" w:eastAsia="仿宋_GB2312" w:hAnsiTheme="minorEastAsia"/>
          <w:bCs/>
          <w:sz w:val="32"/>
          <w:szCs w:val="32"/>
        </w:rPr>
        <w:t>各县区、有关单位</w:t>
      </w:r>
      <w:r>
        <w:rPr>
          <w:rFonts w:hint="eastAsia" w:ascii="仿宋_GB2312" w:eastAsia="仿宋_GB2312" w:hAnsiTheme="minorEastAsia"/>
          <w:color w:val="080F1C"/>
          <w:sz w:val="32"/>
          <w:szCs w:val="32"/>
          <w:shd w:val="clear" w:color="auto" w:fill="FFFFFF"/>
        </w:rPr>
        <w:t>层</w:t>
      </w:r>
      <w:r>
        <w:rPr>
          <w:rFonts w:hint="eastAsia" w:ascii="仿宋_GB2312" w:hAnsi="微软雅黑" w:eastAsia="仿宋_GB2312"/>
          <w:color w:val="080F1C"/>
          <w:sz w:val="32"/>
          <w:szCs w:val="32"/>
          <w:shd w:val="clear" w:color="auto" w:fill="FFFFFF"/>
        </w:rPr>
        <w:t>层推荐的基础上，经严格审核，确定了抗击疫情优秀志愿者、志愿服务组织名单。现将名单公示如下，接受社会各界监督。如有异议，请发邮件至</w:t>
      </w: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dyszyzzh</w:t>
      </w:r>
      <w:r>
        <w:rPr>
          <w:rFonts w:hint="eastAsia" w:ascii="仿宋_GB2312" w:eastAsia="仿宋_GB2312" w:cs="仿宋_GB2312"/>
          <w:bCs/>
          <w:kern w:val="0"/>
          <w:sz w:val="32"/>
          <w:szCs w:val="32"/>
          <w:lang w:val="zh-CN"/>
        </w:rPr>
        <w:t>@163.com</w:t>
      </w:r>
      <w:r>
        <w:rPr>
          <w:rFonts w:hint="eastAsia" w:ascii="仿宋_GB2312" w:hAnsi="微软雅黑" w:eastAsia="仿宋_GB2312"/>
          <w:color w:val="080F1C"/>
          <w:sz w:val="32"/>
          <w:szCs w:val="32"/>
          <w:shd w:val="clear" w:color="auto" w:fill="FFFFFF"/>
        </w:rPr>
        <w:t xml:space="preserve">。 </w:t>
      </w:r>
    </w:p>
    <w:p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微软雅黑" w:eastAsia="仿宋_GB2312"/>
          <w:color w:val="080F1C"/>
          <w:sz w:val="32"/>
          <w:szCs w:val="32"/>
          <w:shd w:val="clear" w:color="auto" w:fill="FFFFFF"/>
        </w:rPr>
        <w:t>公示时间为：2020年5月30日至6月3日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/>
          <w:color w:val="080F1C"/>
          <w:sz w:val="32"/>
          <w:szCs w:val="32"/>
          <w:shd w:val="clear" w:color="auto" w:fill="FFFFFF"/>
        </w:rPr>
        <w:t>附件：东营市抗击疫情优秀志愿者、志愿服务组织名单</w:t>
      </w:r>
    </w:p>
    <w:p>
      <w:pPr>
        <w:adjustRightInd w:val="0"/>
        <w:snapToGrid w:val="0"/>
        <w:spacing w:line="600" w:lineRule="exact"/>
        <w:ind w:firstLine="640" w:firstLineChars="200"/>
        <w:rPr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微软雅黑" w:eastAsia="仿宋_GB2312"/>
          <w:color w:val="080F1C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微软雅黑" w:eastAsia="仿宋_GB2312"/>
          <w:color w:val="080F1C"/>
          <w:sz w:val="32"/>
          <w:szCs w:val="32"/>
          <w:shd w:val="clear" w:color="auto" w:fill="FFFFFF"/>
        </w:rPr>
        <w:tab/>
      </w:r>
      <w:r>
        <w:rPr>
          <w:rFonts w:hint="eastAsia" w:ascii="仿宋_GB2312" w:hAnsi="微软雅黑" w:eastAsia="仿宋_GB2312"/>
          <w:color w:val="080F1C"/>
          <w:sz w:val="32"/>
          <w:szCs w:val="32"/>
          <w:shd w:val="clear" w:color="auto" w:fill="FFFFFF"/>
        </w:rPr>
        <w:t>市</w:t>
      </w:r>
      <w:r>
        <w:rPr>
          <w:rFonts w:hint="eastAsia" w:ascii="仿宋_GB2312" w:hAnsi="微软雅黑" w:eastAsia="仿宋_GB2312"/>
          <w:color w:val="080F1C"/>
          <w:sz w:val="32"/>
          <w:szCs w:val="32"/>
          <w:shd w:val="clear" w:color="auto" w:fill="FFFFFF"/>
          <w:lang w:val="zh-CN"/>
        </w:rPr>
        <w:t>文明办</w:t>
      </w:r>
      <w:r>
        <w:rPr>
          <w:rFonts w:hint="eastAsia" w:ascii="仿宋_GB2312" w:hAnsi="微软雅黑" w:eastAsia="仿宋_GB2312"/>
          <w:color w:val="080F1C"/>
          <w:sz w:val="32"/>
          <w:szCs w:val="32"/>
          <w:shd w:val="clear" w:color="auto" w:fill="FFFFFF"/>
        </w:rPr>
        <w:t xml:space="preserve">                        市</w:t>
      </w:r>
      <w:r>
        <w:rPr>
          <w:rFonts w:hint="eastAsia" w:ascii="仿宋_GB2312" w:hAnsi="微软雅黑" w:eastAsia="仿宋_GB2312"/>
          <w:color w:val="080F1C"/>
          <w:sz w:val="32"/>
          <w:szCs w:val="32"/>
          <w:shd w:val="clear" w:color="auto" w:fill="FFFFFF"/>
          <w:lang w:val="zh-CN"/>
        </w:rPr>
        <w:t>民政局</w:t>
      </w:r>
    </w:p>
    <w:p>
      <w:pPr>
        <w:spacing w:line="600" w:lineRule="exact"/>
        <w:ind w:firstLine="5440" w:firstLineChars="1700"/>
        <w:rPr>
          <w:rFonts w:ascii="仿宋_GB2312" w:hAnsi="微软雅黑" w:eastAsia="仿宋_GB2312"/>
          <w:color w:val="080F1C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80F1C"/>
          <w:sz w:val="32"/>
          <w:szCs w:val="32"/>
          <w:shd w:val="clear" w:color="auto" w:fill="FFFFFF"/>
        </w:rPr>
        <w:t>2020年5月30日</w:t>
      </w:r>
    </w:p>
    <w:p>
      <w:pPr>
        <w:tabs>
          <w:tab w:val="left" w:pos="5415"/>
        </w:tabs>
        <w:spacing w:line="600" w:lineRule="exact"/>
        <w:rPr>
          <w:sz w:val="30"/>
          <w:szCs w:val="30"/>
        </w:rPr>
      </w:pPr>
    </w:p>
    <w:p>
      <w:pPr>
        <w:spacing w:line="600" w:lineRule="exact"/>
        <w:rPr>
          <w:rFonts w:ascii="仿宋_GB2312" w:hAnsi="微软雅黑" w:eastAsia="仿宋_GB2312"/>
          <w:color w:val="080F1C"/>
          <w:sz w:val="30"/>
          <w:szCs w:val="30"/>
          <w:shd w:val="clear" w:color="auto" w:fill="FFFFFF"/>
        </w:rPr>
      </w:pPr>
    </w:p>
    <w:p>
      <w:pPr>
        <w:spacing w:line="600" w:lineRule="exact"/>
        <w:rPr>
          <w:rFonts w:ascii="仿宋_GB2312" w:hAnsi="微软雅黑" w:eastAsia="仿宋_GB2312"/>
          <w:color w:val="080F1C"/>
          <w:sz w:val="30"/>
          <w:szCs w:val="30"/>
          <w:shd w:val="clear" w:color="auto" w:fill="FFFFFF"/>
        </w:rPr>
      </w:pPr>
    </w:p>
    <w:p>
      <w:pPr>
        <w:spacing w:line="600" w:lineRule="exact"/>
        <w:rPr>
          <w:rFonts w:ascii="仿宋_GB2312" w:hAnsi="微软雅黑" w:eastAsia="仿宋_GB2312"/>
          <w:color w:val="080F1C"/>
          <w:sz w:val="30"/>
          <w:szCs w:val="30"/>
          <w:shd w:val="clear" w:color="auto" w:fill="FFFFFF"/>
        </w:rPr>
      </w:pPr>
    </w:p>
    <w:p>
      <w:pPr>
        <w:spacing w:line="600" w:lineRule="exact"/>
        <w:rPr>
          <w:rFonts w:ascii="仿宋_GB2312" w:hAnsi="微软雅黑" w:eastAsia="仿宋_GB2312"/>
          <w:color w:val="080F1C"/>
          <w:sz w:val="30"/>
          <w:szCs w:val="30"/>
          <w:shd w:val="clear" w:color="auto" w:fill="FFFFFF"/>
        </w:rPr>
      </w:pPr>
    </w:p>
    <w:p>
      <w:pPr>
        <w:spacing w:line="600" w:lineRule="exact"/>
        <w:rPr>
          <w:rFonts w:ascii="仿宋_GB2312" w:hAnsi="微软雅黑" w:eastAsia="仿宋_GB2312"/>
          <w:color w:val="080F1C"/>
          <w:sz w:val="30"/>
          <w:szCs w:val="30"/>
          <w:shd w:val="clear" w:color="auto" w:fill="FFFFFF"/>
        </w:rPr>
      </w:pPr>
    </w:p>
    <w:p>
      <w:pPr>
        <w:spacing w:line="600" w:lineRule="exact"/>
        <w:rPr>
          <w:rFonts w:ascii="仿宋_GB2312" w:hAnsi="微软雅黑" w:eastAsia="仿宋_GB2312"/>
          <w:color w:val="080F1C"/>
          <w:sz w:val="30"/>
          <w:szCs w:val="30"/>
          <w:shd w:val="clear" w:color="auto" w:fill="FFFFFF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微软雅黑" w:eastAsia="仿宋_GB2312"/>
          <w:color w:val="080F1C"/>
          <w:sz w:val="30"/>
          <w:szCs w:val="30"/>
          <w:shd w:val="clear" w:color="auto" w:fill="FFFFFF"/>
        </w:rPr>
        <w:t>附件：东营市抗击疫情优秀志愿者、志愿服务组织名单</w:t>
      </w:r>
    </w:p>
    <w:p>
      <w:pPr>
        <w:spacing w:line="600" w:lineRule="exac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优秀志愿者（60名）</w:t>
      </w:r>
    </w:p>
    <w:p>
      <w:pPr>
        <w:spacing w:line="600" w:lineRule="exact"/>
        <w:ind w:left="1350" w:hanging="1350" w:hangingChars="45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商宝明   东营区史口镇西商村“新商家连”党员志愿服务队负责人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高志海   东营市蓝枫应急救援志愿服务中心指导员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康瑞祥   东营区新时代文明实践志愿服务黄河路街道分队队长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史  强   东营市义工协会副秘书长、助学部部长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张  宁   东营区市场监管局志愿服务队队长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孙沛炜   东营金盾司法学校志愿服务队队长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刘冠海   东营区志愿服务总会副会长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刘卫青   东营区教育局红烛志愿服务支队队员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刘奇波   东营市橄榄树公益事业发展中心副理事长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杨  杰   垦利区健心飞扬心理志愿服务队志愿者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温玉英   垦利区垦利街道和美书香志愿服务团队志愿者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孟庆红   垦利区郝家镇侯家村志愿服务队队长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刘国杰   垦利区人民政府办公室志愿服务队志愿者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张宗峰   东营市第五人民医院志愿服务队志愿者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李爱菊   垦利区油地融合中心志愿服务队志愿者</w:t>
      </w: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邱东元   河口区志愿者总会副秘书长</w:t>
      </w: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郭庆华   河口区义工协会副会长</w:t>
      </w: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高振飞   东营市自然资源局河口分局志愿服务队志愿者</w:t>
      </w: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秦金武   河口区委统战部同心志愿服务队志愿者</w:t>
      </w: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周爱民   河口区河口街道河颐社区志愿服务队负责人</w:t>
      </w: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孙庆福   河口区义和镇草场村志愿服务队志愿者</w:t>
      </w:r>
    </w:p>
    <w:p>
      <w:pPr>
        <w:spacing w:line="600" w:lineRule="exac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刘  翠   广饶县交通运输局志愿服务队志愿者</w:t>
      </w:r>
    </w:p>
    <w:p>
      <w:pPr>
        <w:spacing w:line="600" w:lineRule="exact"/>
        <w:ind w:left="1350" w:hanging="1350" w:hangingChars="45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刘  玲   广饶县司法局志愿服务队</w:t>
      </w:r>
      <w:r>
        <w:rPr>
          <w:rFonts w:hint="eastAsia" w:ascii="仿宋_GB2312" w:hAnsi="仿宋" w:eastAsia="仿宋_GB2312" w:cs="仿宋"/>
          <w:sz w:val="30"/>
          <w:szCs w:val="30"/>
        </w:rPr>
        <w:t>志愿者</w:t>
      </w:r>
    </w:p>
    <w:p>
      <w:pPr>
        <w:spacing w:line="600" w:lineRule="exac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顾国英   广饶县大王镇花园社区金阁苑小区网格长</w:t>
      </w:r>
    </w:p>
    <w:p>
      <w:pPr>
        <w:spacing w:line="600" w:lineRule="exac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高继忠   广饶县农业农村局志愿服务队志愿者</w:t>
      </w:r>
    </w:p>
    <w:p>
      <w:pPr>
        <w:spacing w:line="600" w:lineRule="exac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刘卫勤   广饶县畜牧业发展服务中心志愿服务队志愿者    </w:t>
      </w:r>
    </w:p>
    <w:p>
      <w:pPr>
        <w:spacing w:line="600" w:lineRule="exac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刘路燕   广饶县陈官镇斜里村网格员 </w:t>
      </w:r>
    </w:p>
    <w:p>
      <w:pPr>
        <w:spacing w:line="600" w:lineRule="exac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董少军   广饶县水滴公益事业发展中心志愿者</w:t>
      </w:r>
    </w:p>
    <w:p>
      <w:pPr>
        <w:spacing w:line="600" w:lineRule="exac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柳清林   广饶县红十字志愿服务队志愿者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张玉珍   利津县义工服务中心志愿者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高乐村  “津艺”利津文艺志愿服务队志愿者</w:t>
      </w: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李玉梅   东营市爱心驿站志愿服务中心副理事长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孙  鑫   利津县金融业发展服务中心志愿服务队志愿者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牟斌斌   利津县统计局志愿服务队志愿者</w:t>
      </w: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尚凡普   东营市爱心驿站志愿服务中心</w:t>
      </w:r>
      <w:r>
        <w:rPr>
          <w:rFonts w:hint="eastAsia" w:ascii="仿宋_GB2312" w:hAnsi="仿宋" w:eastAsia="仿宋_GB2312" w:cs="仿宋"/>
          <w:sz w:val="30"/>
          <w:szCs w:val="30"/>
        </w:rPr>
        <w:t>志愿者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刘兰燕   利津县义工服务中心志愿者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高增刚   东营经济</w:t>
      </w:r>
      <w:r>
        <w:rPr>
          <w:rFonts w:hint="eastAsia" w:ascii="仿宋_GB2312" w:hAnsi="仿宋" w:eastAsia="仿宋_GB2312"/>
          <w:bCs/>
          <w:sz w:val="30"/>
          <w:szCs w:val="30"/>
        </w:rPr>
        <w:t>技术开发区东城街道</w:t>
      </w:r>
      <w:r>
        <w:rPr>
          <w:rFonts w:hint="eastAsia" w:ascii="仿宋_GB2312" w:hAnsi="仿宋" w:eastAsia="仿宋_GB2312" w:cs="仿宋"/>
          <w:sz w:val="30"/>
          <w:szCs w:val="30"/>
        </w:rPr>
        <w:t>安泰社区志愿者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张  娇   东营经济</w:t>
      </w:r>
      <w:r>
        <w:rPr>
          <w:rFonts w:hint="eastAsia" w:ascii="仿宋_GB2312" w:hAnsi="仿宋" w:eastAsia="仿宋_GB2312"/>
          <w:bCs/>
          <w:sz w:val="30"/>
          <w:szCs w:val="30"/>
        </w:rPr>
        <w:t>技术开发区胜利街道</w:t>
      </w:r>
      <w:r>
        <w:rPr>
          <w:rFonts w:hint="eastAsia" w:ascii="仿宋_GB2312" w:hAnsi="仿宋" w:eastAsia="仿宋_GB2312" w:cs="仿宋"/>
          <w:sz w:val="30"/>
          <w:szCs w:val="30"/>
        </w:rPr>
        <w:t xml:space="preserve">胜宏社区一米阳光 </w:t>
      </w:r>
    </w:p>
    <w:p>
      <w:pPr>
        <w:spacing w:line="600" w:lineRule="exact"/>
        <w:ind w:firstLine="1350" w:firstLineChars="45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志愿服务队志愿者</w:t>
      </w:r>
    </w:p>
    <w:p>
      <w:pPr>
        <w:spacing w:line="600" w:lineRule="exact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张  伟   东</w:t>
      </w:r>
      <w:r>
        <w:rPr>
          <w:rFonts w:hint="eastAsia" w:ascii="仿宋_GB2312" w:hAnsi="仿宋" w:eastAsia="仿宋_GB2312"/>
          <w:bCs/>
          <w:sz w:val="30"/>
          <w:szCs w:val="30"/>
        </w:rPr>
        <w:t>营经济技术开发区东城街道恒大社区远航</w:t>
      </w:r>
    </w:p>
    <w:p>
      <w:pPr>
        <w:spacing w:line="600" w:lineRule="exact"/>
        <w:ind w:firstLine="1350" w:firstLineChars="45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志愿服务队</w:t>
      </w:r>
      <w:r>
        <w:rPr>
          <w:rFonts w:hint="eastAsia" w:ascii="仿宋_GB2312" w:hAnsi="仿宋" w:eastAsia="仿宋_GB2312" w:cs="仿宋"/>
          <w:sz w:val="30"/>
          <w:szCs w:val="30"/>
        </w:rPr>
        <w:t>志愿者</w:t>
      </w:r>
    </w:p>
    <w:p>
      <w:pPr>
        <w:spacing w:line="600" w:lineRule="exact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于红玲   东营港仙河镇志愿服务队</w:t>
      </w:r>
      <w:r>
        <w:rPr>
          <w:rFonts w:hint="eastAsia" w:ascii="仿宋_GB2312" w:hAnsi="仿宋" w:eastAsia="仿宋_GB2312" w:cs="仿宋"/>
          <w:sz w:val="30"/>
          <w:szCs w:val="30"/>
        </w:rPr>
        <w:t>志愿者</w:t>
      </w:r>
    </w:p>
    <w:p>
      <w:pPr>
        <w:spacing w:line="600" w:lineRule="exact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刘洪友   东营市卓凡志愿服务中心</w:t>
      </w:r>
      <w:r>
        <w:rPr>
          <w:rFonts w:hint="eastAsia" w:ascii="仿宋_GB2312" w:eastAsia="仿宋_GB2312"/>
          <w:sz w:val="30"/>
          <w:szCs w:val="30"/>
        </w:rPr>
        <w:t>理事长</w:t>
      </w:r>
    </w:p>
    <w:p>
      <w:pPr>
        <w:spacing w:line="600" w:lineRule="exact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于  涛    东营市公安局星火志愿服务队</w:t>
      </w:r>
      <w:r>
        <w:rPr>
          <w:rFonts w:hint="eastAsia" w:ascii="仿宋_GB2312" w:hAnsi="仿宋" w:eastAsia="仿宋_GB2312" w:cs="仿宋"/>
          <w:sz w:val="30"/>
          <w:szCs w:val="30"/>
        </w:rPr>
        <w:t>志愿者</w:t>
      </w:r>
    </w:p>
    <w:p>
      <w:pPr>
        <w:spacing w:line="600" w:lineRule="exact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刘永红    东营市志愿者总会秘书处活动组组长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王  辉    东营市委党校志愿服务队志愿者</w:t>
      </w:r>
    </w:p>
    <w:p>
      <w:pPr>
        <w:spacing w:line="60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刘京花    </w:t>
      </w:r>
      <w:r>
        <w:rPr>
          <w:rFonts w:hint="eastAsia" w:ascii="仿宋_GB2312" w:eastAsia="仿宋_GB2312"/>
          <w:bCs/>
          <w:sz w:val="30"/>
          <w:szCs w:val="30"/>
        </w:rPr>
        <w:t>东营交通发展集团志愿服务队志愿者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孟令钟    东营市委网信办志愿服务队志愿者</w:t>
      </w:r>
    </w:p>
    <w:p>
      <w:pPr>
        <w:spacing w:line="60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李  娜    东营</w:t>
      </w:r>
      <w:r>
        <w:rPr>
          <w:rFonts w:hint="eastAsia" w:ascii="仿宋_GB2312" w:eastAsia="仿宋_GB2312"/>
          <w:bCs/>
          <w:sz w:val="30"/>
          <w:szCs w:val="30"/>
        </w:rPr>
        <w:t>市侨星志愿服务队志愿者</w:t>
      </w:r>
    </w:p>
    <w:p>
      <w:pPr>
        <w:spacing w:line="600" w:lineRule="exact"/>
        <w:rPr>
          <w:rFonts w:ascii="仿宋_GB2312" w:hAnsi="楷体_GB2312" w:eastAsia="仿宋_GB2312" w:cs="楷体_GB2312"/>
          <w:spacing w:val="10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 xml:space="preserve">侯焕磊    </w:t>
      </w:r>
      <w:r>
        <w:rPr>
          <w:rFonts w:hint="eastAsia" w:ascii="仿宋_GB2312" w:hAnsi="仿宋" w:eastAsia="仿宋_GB2312" w:cs="仿宋"/>
          <w:sz w:val="30"/>
          <w:szCs w:val="30"/>
        </w:rPr>
        <w:t>东营</w:t>
      </w:r>
      <w:r>
        <w:rPr>
          <w:rFonts w:hint="eastAsia" w:ascii="仿宋_GB2312" w:hAnsi="楷体_GB2312" w:eastAsia="仿宋_GB2312" w:cs="楷体_GB2312"/>
          <w:spacing w:val="10"/>
          <w:sz w:val="30"/>
          <w:szCs w:val="30"/>
        </w:rPr>
        <w:t>市自来水公司“润心甜”志愿服务队</w:t>
      </w:r>
      <w:r>
        <w:rPr>
          <w:rFonts w:hint="eastAsia" w:ascii="仿宋_GB2312" w:hAnsi="仿宋" w:eastAsia="仿宋_GB2312" w:cs="仿宋"/>
          <w:sz w:val="30"/>
          <w:szCs w:val="30"/>
        </w:rPr>
        <w:t>志愿者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刘  珍    东营市12355青少年服务台志愿者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李  维    东营市广播电视志愿服务队志愿者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邓晓霞    东营市慧心志愿服务中心志愿者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高海军    东营市红柽柳公益事业发展中心志愿者</w:t>
      </w: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  鹏    东营市公共就业和人才服务中心志愿者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高汝民    东营日报社志愿服务队管理员</w:t>
      </w:r>
    </w:p>
    <w:p>
      <w:pPr>
        <w:spacing w:line="600" w:lineRule="exact"/>
        <w:ind w:left="1500" w:hanging="1500" w:hangingChars="500"/>
        <w:rPr>
          <w:rFonts w:ascii="仿宋_GB2312" w:hAnsi="华文仿宋" w:eastAsia="仿宋_GB2312"/>
          <w:color w:val="222222"/>
          <w:sz w:val="30"/>
          <w:szCs w:val="30"/>
        </w:rPr>
      </w:pPr>
      <w:r>
        <w:rPr>
          <w:rFonts w:hint="eastAsia" w:ascii="仿宋_GB2312" w:hAnsi="华文仿宋" w:eastAsia="仿宋_GB2312"/>
          <w:color w:val="222222"/>
          <w:sz w:val="30"/>
          <w:szCs w:val="30"/>
        </w:rPr>
        <w:t>刘国海    东营市中级人民法院志愿服务队、东营区辛店疫情防控和企业复工复产服务组组长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 xml:space="preserve">杨平山    </w:t>
      </w:r>
      <w:r>
        <w:rPr>
          <w:rFonts w:hint="eastAsia" w:ascii="仿宋_GB2312" w:hAnsi="仿宋" w:eastAsia="仿宋_GB2312" w:cs="仿宋"/>
          <w:sz w:val="30"/>
          <w:szCs w:val="30"/>
        </w:rPr>
        <w:t>东营市外办志愿服务队志愿者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刘志红    东营油城义工爱心协会</w:t>
      </w:r>
      <w:r>
        <w:rPr>
          <w:rFonts w:hint="eastAsia" w:ascii="仿宋_GB2312" w:eastAsia="仿宋_GB2312"/>
          <w:sz w:val="30"/>
          <w:szCs w:val="30"/>
        </w:rPr>
        <w:t>理事、项目组负责人</w:t>
      </w:r>
    </w:p>
    <w:p>
      <w:pPr>
        <w:spacing w:line="600" w:lineRule="exac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马志勇    东营市技师学院志愿服务队志愿者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刘俊青    东营市胜利第三中学志愿服务队志愿者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张志磊    东营胜利机场青年志愿服务队志愿者</w:t>
      </w:r>
    </w:p>
    <w:p>
      <w:pPr>
        <w:spacing w:line="600" w:lineRule="exact"/>
        <w:rPr>
          <w:sz w:val="30"/>
          <w:szCs w:val="30"/>
        </w:rPr>
      </w:pPr>
    </w:p>
    <w:p>
      <w:pPr>
        <w:spacing w:line="600" w:lineRule="exac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优秀志愿服务组织（30）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东营区疾控中心新时代文明实践志愿服务队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山东海科新时代文明实践志愿服务队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东营市慧心志愿服务中心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东营区新时代文明实践志愿服务健康关爱分队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东营市垦利区交通运输局“温情交通”志愿服务队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垦利区“董集</w:t>
      </w:r>
      <w:r>
        <w:rPr>
          <w:rFonts w:hint="eastAsia" w:ascii="仿宋_GB2312" w:hAnsi="宋体" w:eastAsia="宋体" w:cs="宋体"/>
          <w:kern w:val="0"/>
          <w:sz w:val="30"/>
          <w:szCs w:val="30"/>
        </w:rPr>
        <w:t>•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懂你”志愿服务队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垦利区垦利街道</w:t>
      </w:r>
      <w:r>
        <w:rPr>
          <w:rFonts w:hint="eastAsia" w:ascii="仿宋_GB2312" w:hAnsi="宋体" w:eastAsia="宋体" w:cs="宋体"/>
          <w:kern w:val="0"/>
          <w:sz w:val="30"/>
          <w:szCs w:val="30"/>
        </w:rPr>
        <w:t>•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V爱365志愿服务团队</w:t>
      </w: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河口区青年志愿者协会</w:t>
      </w: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河口区河口街道黄河路社区志愿服务队</w:t>
      </w: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河口区委政法委志愿服务队</w:t>
      </w: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河口区油地融合发展服务中心志愿服务队</w:t>
      </w:r>
    </w:p>
    <w:p>
      <w:pPr>
        <w:spacing w:line="600" w:lineRule="exac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广饶县卫生健康局志愿服务队</w:t>
      </w:r>
    </w:p>
    <w:p>
      <w:pPr>
        <w:spacing w:line="600" w:lineRule="exac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广饶县巾帼志愿服务队 </w:t>
      </w:r>
    </w:p>
    <w:p>
      <w:pPr>
        <w:spacing w:line="600" w:lineRule="exac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广饶县广饶街道康居社区志愿服务队</w:t>
      </w:r>
    </w:p>
    <w:p>
      <w:pPr>
        <w:spacing w:line="600" w:lineRule="exac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广饶县广饶街道西苑社区志愿服务队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利津县义工服务中心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利津县妇幼保健计划生育服务中心志愿服务队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利津县人民法院志愿服务队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东营经济技术开发区胜利街道胜景社区爱连万家志愿服务队</w:t>
      </w:r>
    </w:p>
    <w:p>
      <w:pPr>
        <w:spacing w:line="600" w:lineRule="exac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东营市青年志愿者协会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东营市疾病预防控制中心志愿服务队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东营市公安局“星火”志愿服务队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东营市人民政府办公室志愿服务队</w:t>
      </w:r>
    </w:p>
    <w:p>
      <w:pPr>
        <w:spacing w:line="60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东营红十字蓝天救援志愿服务中心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东营市应急管理局志愿服务队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东营市公共就业和人才服务中心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东营市交通运输局志愿服务队</w:t>
      </w:r>
    </w:p>
    <w:p>
      <w:pPr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东营市工业和信息化局志愿服务队</w:t>
      </w:r>
    </w:p>
    <w:p>
      <w:pPr>
        <w:spacing w:line="60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东营市工商业联合会志愿服务队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东营市现代农业示范区黄河志愿服务队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91"/>
    <w:rsid w:val="00010A77"/>
    <w:rsid w:val="0002191B"/>
    <w:rsid w:val="00063739"/>
    <w:rsid w:val="000A3375"/>
    <w:rsid w:val="000B265C"/>
    <w:rsid w:val="000E3D77"/>
    <w:rsid w:val="000E63A4"/>
    <w:rsid w:val="000F72FB"/>
    <w:rsid w:val="0015143B"/>
    <w:rsid w:val="00203C3A"/>
    <w:rsid w:val="0024210A"/>
    <w:rsid w:val="0024321A"/>
    <w:rsid w:val="002A43AC"/>
    <w:rsid w:val="002B385F"/>
    <w:rsid w:val="002B76E8"/>
    <w:rsid w:val="002E04BA"/>
    <w:rsid w:val="003246FF"/>
    <w:rsid w:val="00367935"/>
    <w:rsid w:val="003C25A0"/>
    <w:rsid w:val="003D706F"/>
    <w:rsid w:val="00453BA2"/>
    <w:rsid w:val="0045691D"/>
    <w:rsid w:val="004868F2"/>
    <w:rsid w:val="004B4CA9"/>
    <w:rsid w:val="00547E84"/>
    <w:rsid w:val="00551DB4"/>
    <w:rsid w:val="00553111"/>
    <w:rsid w:val="00643161"/>
    <w:rsid w:val="00646578"/>
    <w:rsid w:val="00682D4B"/>
    <w:rsid w:val="0068787E"/>
    <w:rsid w:val="006B79E7"/>
    <w:rsid w:val="006E2114"/>
    <w:rsid w:val="0072234C"/>
    <w:rsid w:val="00762404"/>
    <w:rsid w:val="00783493"/>
    <w:rsid w:val="007920B4"/>
    <w:rsid w:val="007B2E49"/>
    <w:rsid w:val="007D3FF5"/>
    <w:rsid w:val="007E20D6"/>
    <w:rsid w:val="00814EB8"/>
    <w:rsid w:val="00843D1B"/>
    <w:rsid w:val="00860E25"/>
    <w:rsid w:val="00880E00"/>
    <w:rsid w:val="008C2C71"/>
    <w:rsid w:val="008E44AF"/>
    <w:rsid w:val="00997DB0"/>
    <w:rsid w:val="009C6258"/>
    <w:rsid w:val="009E5821"/>
    <w:rsid w:val="00A15EFE"/>
    <w:rsid w:val="00A22662"/>
    <w:rsid w:val="00A8366D"/>
    <w:rsid w:val="00B002B9"/>
    <w:rsid w:val="00B21D2F"/>
    <w:rsid w:val="00B801E0"/>
    <w:rsid w:val="00B81C66"/>
    <w:rsid w:val="00B85022"/>
    <w:rsid w:val="00BA3ED6"/>
    <w:rsid w:val="00BB03D4"/>
    <w:rsid w:val="00C15784"/>
    <w:rsid w:val="00C339C1"/>
    <w:rsid w:val="00C94F10"/>
    <w:rsid w:val="00CE1F83"/>
    <w:rsid w:val="00CF0E25"/>
    <w:rsid w:val="00D07B91"/>
    <w:rsid w:val="00D7069E"/>
    <w:rsid w:val="00D815BF"/>
    <w:rsid w:val="00DB5CB8"/>
    <w:rsid w:val="00DF53E9"/>
    <w:rsid w:val="00E47D5D"/>
    <w:rsid w:val="00EA68A4"/>
    <w:rsid w:val="00EE4B14"/>
    <w:rsid w:val="00F00BC0"/>
    <w:rsid w:val="00F34D33"/>
    <w:rsid w:val="00F675EF"/>
    <w:rsid w:val="00F820F1"/>
    <w:rsid w:val="00FA3038"/>
    <w:rsid w:val="00FC732B"/>
    <w:rsid w:val="025C78A3"/>
    <w:rsid w:val="1D8F138D"/>
    <w:rsid w:val="29BF4B5D"/>
    <w:rsid w:val="61A9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unhideWhenUsed/>
    <w:uiPriority w:val="99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纯文本 Char"/>
    <w:basedOn w:val="8"/>
    <w:link w:val="3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350</Words>
  <Characters>1998</Characters>
  <Lines>16</Lines>
  <Paragraphs>4</Paragraphs>
  <TotalTime>20</TotalTime>
  <ScaleCrop>false</ScaleCrop>
  <LinksUpToDate>false</LinksUpToDate>
  <CharactersWithSpaces>2344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2020-05-27T06:20:00Z</dcterms:created>
  <dc:creator>User</dc:creator>
  <cp:lastModifiedBy>我是风筝1370262113</cp:lastModifiedBy>
  <dcterms:modified xsi:type="dcterms:W3CDTF">2020-05-30T02:49:59Z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