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eastAsia="方正小标宋简体"/>
          <w:color w:val="FF0000"/>
          <w:sz w:val="52"/>
          <w:u w:val="double" w:color="FF0000"/>
        </w:rPr>
      </w:pPr>
      <w:r>
        <w:rPr>
          <w:rFonts w:hint="eastAsia" w:ascii="方正小标宋简体" w:eastAsia="方正小标宋简体"/>
          <w:color w:val="FF0000"/>
          <w:sz w:val="52"/>
          <w:u w:val="double" w:color="FF0000"/>
        </w:rPr>
        <w:t>东营市精神文明建设委员会办公室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年度新时代文明实践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志愿服务项目申报工作的通知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各县区文明办、东营经济技术开发区人力资源部、东营港经济开发区党政办，市直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部门、单位，各志愿服务组织：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为深化我市新时代文明实践志愿服务工作,培育紧贴群众需求的精品志愿服务项目，打造一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</w:t>
      </w:r>
      <w:r>
        <w:rPr>
          <w:rFonts w:hint="eastAsia" w:ascii="仿宋_GB2312" w:eastAsia="仿宋_GB2312"/>
          <w:sz w:val="32"/>
          <w:szCs w:val="32"/>
        </w:rPr>
        <w:t>讲政治、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业务专</w:t>
      </w:r>
      <w:r>
        <w:rPr>
          <w:rFonts w:hint="eastAsia" w:ascii="仿宋_GB2312" w:eastAsia="仿宋_GB2312"/>
          <w:sz w:val="32"/>
          <w:szCs w:val="32"/>
        </w:rPr>
        <w:t>、接地气的志愿者队伍，根据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有关工作安排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组织开展东营市202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年度新时代文明实践志愿服务项目申报工作。现就项目申报有关事项通知如下：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、项目申报主体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1.市直新时代文明实践志愿服务队（名单附后）；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2.登记注册的社会志愿服务组织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二、项目申报类别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以新时代文明实践中心（所、站）为阵地，以广大群众为服务对象，重点突出围绕为老、为小、为困难群体、为需要心理疏导和情感慰藉、为社会公共需要等“五为”志愿服务项目。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1.“为老”服务:可围绕助餐、助医、助洁、助浴、助行、助乐、助学、助急、助怡养、助防诈和常态陪伴等类别申报志愿服务项目。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2.“为小”服务:可围绕家庭教育、学校教育、社会教育、网络教育、心理教育和保护健康、保护权益、保护安全等类别申报志愿服务项目。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3.“为困难群体”服务: 可围绕惠民政策宣讲、生活帮扶、医疗救助、技能提升、法律援助等申报志愿服务项目。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4.“为需要心理疏导和情感慰藉”服务:可围绕心理咨询、心理健康培训、心理疏导、情绪安抚等申报志愿服务项目。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5.“为社会公共需要”服务:可围绕理论宣讲、科学普及、应急救援、环境保护、倡树美德健康生活方式、公共安全、公共文化服务等申报志愿服务项目。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6.其他结合单位（组织）工作职能设计开展的志愿服务项目。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三、项目申报条件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1.人数、时间有保证。参与该项目的志愿服务组织（团队）志愿者人数原则上不少于10人，到今年年底开展志愿服务活动累计时长人均达到20小时以上。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2.项目设计合理。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合新</w:t>
      </w:r>
      <w:bookmarkStart w:id="0" w:name="_GoBack"/>
      <w:bookmarkEnd w:id="0"/>
      <w:r>
        <w:rPr>
          <w:rFonts w:hint="default" w:ascii="仿宋_GB2312" w:eastAsia="仿宋_GB2312"/>
          <w:sz w:val="32"/>
          <w:szCs w:val="32"/>
          <w:lang w:val="en-US" w:eastAsia="zh-CN"/>
        </w:rPr>
        <w:t>时代文明实践志愿服务的基本要求，开展志愿服务活动的时间和次数较为充分、均衡，有明确的服务对象和方法举措，项目主题突出，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贴近群众。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3.项目管理规范。各项管理机制完善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，可持续性强，能动员较多志愿服务力量和社会资源，有一定社会影响力、公信力，可以是往年连续开展的项目，也可以是今年新开展的项目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四、项目管理转化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1.优选项目：项目申报成功后，市新时代文明实践中心将汇总建立志愿服务项目库，并优选部分项目建立“精品项目库”，视情予以适当资金扶持。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2.项目实施：各志愿服务组织（团队）应按照项目的可行性、参与志愿者人数和实际受众面、项目的创新性和可推广性等标准，坚持常态化开展志愿服务活动。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3.项目考核：主要依据东营志愿服务网项目活动成果公示情况，综合项目实施难度、社会效益和服务对象意见，每年对项目进行两次考核验收，确定项目完成情况。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4.总结表彰：对全市志愿服务活动进行总结，对优秀的志愿服务社区、志愿服务项目、志愿服务组织和志愿者进行宣传推选，开展志愿服务宣传报道。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高度重视，精心组织。各单位和各志愿服务组织要高度重视，结合工作职责，对应项目类别精心设计，积极申报；各县区、开发区要集中推出一批志愿服务精品项目（“五为”志愿服务项目各类别分别不少于2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面向基层，广泛征集。新时代文明实践中心（所、站）、各志愿服务组织（团队）要切实拓宽志愿服务项目征集渠道，面向基层、面向项目对应的重点人群广泛宣传，引导动员基层一线挖掘和申报项目，切实征集申报一批针对性强、操作性强的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3.注重实际，突出实用。各单位和各志愿服务组织要围绕项目的实用性和可推广性，对申报项目进行严格把关，确保项目能为民所用，切实满足群众需求。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请各申报单位于2月20日前，将《东营市2024年度志愿服务项目申报表》报送至市文明办，电子邮箱：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"mailto:dysxsdwmsjzx@126.com。"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dysxsdwmsjzx@126.com。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各县区、开发区项目以县区（开发区）为单位统一报送。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联系人：崔高峰、滕倩瑶，8381826、8387707。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附件：1.市直新时代文明实践志愿服务队名单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.东营市202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年度志愿服务项目申报表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东营市文明办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楷体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spacing w:line="600" w:lineRule="exact"/>
        <w:ind w:firstLine="0" w:firstLineChars="0"/>
        <w:jc w:val="left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附件1：</w:t>
      </w:r>
    </w:p>
    <w:p>
      <w:pPr>
        <w:pStyle w:val="3"/>
        <w:overflowPunct w:val="0"/>
        <w:topLinePunct/>
        <w:spacing w:line="600" w:lineRule="exact"/>
        <w:jc w:val="center"/>
        <w:rPr>
          <w:rFonts w:ascii="方正小标宋简体" w:hAnsi="华文楷体" w:eastAsia="方正小标宋简体"/>
          <w:b/>
          <w:bCs/>
          <w:sz w:val="44"/>
          <w:szCs w:val="44"/>
        </w:rPr>
      </w:pPr>
    </w:p>
    <w:p>
      <w:pPr>
        <w:pStyle w:val="3"/>
        <w:overflowPunct w:val="0"/>
        <w:topLinePunct/>
        <w:spacing w:line="600" w:lineRule="exact"/>
        <w:jc w:val="center"/>
        <w:rPr>
          <w:rFonts w:ascii="方正小标宋简体" w:hAnsi="华文楷体" w:eastAsia="方正小标宋简体"/>
          <w:sz w:val="44"/>
          <w:szCs w:val="44"/>
        </w:rPr>
      </w:pPr>
      <w:r>
        <w:rPr>
          <w:rFonts w:hint="eastAsia" w:ascii="方正小标宋简体" w:hAnsi="华文楷体" w:eastAsia="方正小标宋简体"/>
          <w:sz w:val="44"/>
          <w:szCs w:val="44"/>
        </w:rPr>
        <w:t>市直新时代文明实践志愿服务队名单</w:t>
      </w:r>
    </w:p>
    <w:p>
      <w:pPr>
        <w:pStyle w:val="3"/>
        <w:overflowPunct w:val="0"/>
        <w:topLinePunct/>
        <w:spacing w:line="600" w:lineRule="exact"/>
        <w:ind w:firstLine="643" w:firstLineChars="200"/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市新时代文明实践宣讲志愿服务队（</w:t>
      </w:r>
      <w:r>
        <w:rPr>
          <w:rFonts w:hint="eastAsia" w:ascii="仿宋_GB2312" w:hAnsi="华文楷体" w:eastAsia="仿宋_GB2312"/>
          <w:sz w:val="32"/>
          <w:szCs w:val="32"/>
        </w:rPr>
        <w:t>市委宣传部、市委党校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2.市</w:t>
      </w:r>
      <w:r>
        <w:rPr>
          <w:rFonts w:hint="eastAsia" w:ascii="仿宋_GB2312" w:hAnsi="华文仿宋" w:eastAsia="仿宋_GB2312"/>
          <w:sz w:val="32"/>
          <w:szCs w:val="32"/>
        </w:rPr>
        <w:t>新时代文明实践新闻志愿服务队（</w:t>
      </w:r>
      <w:r>
        <w:rPr>
          <w:rFonts w:hint="eastAsia" w:ascii="仿宋_GB2312" w:hAnsi="华文楷体" w:eastAsia="仿宋_GB2312"/>
          <w:sz w:val="32"/>
          <w:szCs w:val="32"/>
        </w:rPr>
        <w:t>东营日报社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3.市</w:t>
      </w:r>
      <w:r>
        <w:rPr>
          <w:rFonts w:hint="eastAsia" w:ascii="仿宋_GB2312" w:hAnsi="华文仿宋" w:eastAsia="仿宋_GB2312"/>
          <w:sz w:val="32"/>
          <w:szCs w:val="32"/>
        </w:rPr>
        <w:t>新时代文明实践送温暖志愿服务队（市总工会）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4.市</w:t>
      </w:r>
      <w:r>
        <w:rPr>
          <w:rFonts w:hint="eastAsia" w:ascii="仿宋_GB2312" w:hAnsi="华文仿宋" w:eastAsia="仿宋_GB2312"/>
          <w:sz w:val="32"/>
          <w:szCs w:val="32"/>
        </w:rPr>
        <w:t>新时代文明实践牵手关爱志愿服务队（</w:t>
      </w:r>
      <w:r>
        <w:rPr>
          <w:rFonts w:hint="eastAsia" w:ascii="仿宋_GB2312" w:hAnsi="华文楷体" w:eastAsia="仿宋_GB2312"/>
          <w:sz w:val="32"/>
          <w:szCs w:val="32"/>
        </w:rPr>
        <w:t>团市委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5.市</w:t>
      </w:r>
      <w:r>
        <w:rPr>
          <w:rFonts w:hint="eastAsia" w:ascii="仿宋_GB2312" w:hAnsi="华文仿宋" w:eastAsia="仿宋_GB2312"/>
          <w:sz w:val="32"/>
          <w:szCs w:val="32"/>
        </w:rPr>
        <w:t>新时代文明实践家风传习志愿服务队（市</w:t>
      </w:r>
      <w:r>
        <w:rPr>
          <w:rFonts w:hint="eastAsia" w:ascii="仿宋_GB2312" w:hAnsi="华文楷体" w:eastAsia="仿宋_GB2312"/>
          <w:sz w:val="32"/>
          <w:szCs w:val="32"/>
        </w:rPr>
        <w:t>妇联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6.市</w:t>
      </w:r>
      <w:r>
        <w:rPr>
          <w:rFonts w:hint="eastAsia" w:ascii="仿宋_GB2312" w:hAnsi="华文仿宋" w:eastAsia="仿宋_GB2312"/>
          <w:sz w:val="32"/>
          <w:szCs w:val="32"/>
        </w:rPr>
        <w:t>新时代文明实践文艺志愿服务队（</w:t>
      </w:r>
      <w:r>
        <w:rPr>
          <w:rFonts w:hint="eastAsia" w:ascii="仿宋_GB2312" w:hAnsi="华文楷体" w:eastAsia="仿宋_GB2312"/>
          <w:sz w:val="32"/>
          <w:szCs w:val="32"/>
        </w:rPr>
        <w:t>市文联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7.市</w:t>
      </w:r>
      <w:r>
        <w:rPr>
          <w:rFonts w:hint="eastAsia" w:ascii="仿宋_GB2312" w:hAnsi="华文仿宋" w:eastAsia="仿宋_GB2312"/>
          <w:sz w:val="32"/>
          <w:szCs w:val="32"/>
        </w:rPr>
        <w:t>新时代文明实践科普志愿服务队（市科协）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8.市</w:t>
      </w:r>
      <w:r>
        <w:rPr>
          <w:rFonts w:hint="eastAsia" w:ascii="仿宋_GB2312" w:hAnsi="华文仿宋" w:eastAsia="仿宋_GB2312"/>
          <w:sz w:val="32"/>
          <w:szCs w:val="32"/>
        </w:rPr>
        <w:t>新时代文明实践社科普及志愿服务队（市</w:t>
      </w:r>
      <w:r>
        <w:rPr>
          <w:rFonts w:hint="eastAsia" w:ascii="仿宋_GB2312" w:hAnsi="华文楷体" w:eastAsia="仿宋_GB2312"/>
          <w:sz w:val="32"/>
          <w:szCs w:val="32"/>
        </w:rPr>
        <w:t>社科联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9.市</w:t>
      </w:r>
      <w:r>
        <w:rPr>
          <w:rFonts w:hint="eastAsia" w:ascii="仿宋_GB2312" w:hAnsi="华文仿宋" w:eastAsia="仿宋_GB2312"/>
          <w:sz w:val="32"/>
          <w:szCs w:val="32"/>
        </w:rPr>
        <w:t>新时代文明实践教育志愿服务队（市教育局）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10.市</w:t>
      </w:r>
      <w:r>
        <w:rPr>
          <w:rFonts w:hint="eastAsia" w:ascii="仿宋_GB2312" w:hAnsi="华文仿宋" w:eastAsia="仿宋_GB2312"/>
          <w:sz w:val="32"/>
          <w:szCs w:val="32"/>
        </w:rPr>
        <w:t>新时代文明实践法律志愿服务队（市司法局）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11.市</w:t>
      </w:r>
      <w:r>
        <w:rPr>
          <w:rFonts w:hint="eastAsia" w:ascii="仿宋_GB2312" w:hAnsi="华文仿宋" w:eastAsia="仿宋_GB2312"/>
          <w:sz w:val="32"/>
          <w:szCs w:val="32"/>
        </w:rPr>
        <w:t>新时代文明实践文化志愿服务队（市</w:t>
      </w:r>
      <w:r>
        <w:rPr>
          <w:rFonts w:hint="eastAsia" w:ascii="仿宋_GB2312" w:hAnsi="华文楷体" w:eastAsia="仿宋_GB2312"/>
          <w:sz w:val="32"/>
          <w:szCs w:val="32"/>
        </w:rPr>
        <w:t>文旅局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12.市</w:t>
      </w:r>
      <w:r>
        <w:rPr>
          <w:rFonts w:hint="eastAsia" w:ascii="仿宋_GB2312" w:hAnsi="华文仿宋" w:eastAsia="仿宋_GB2312"/>
          <w:sz w:val="32"/>
          <w:szCs w:val="32"/>
        </w:rPr>
        <w:t>新时代文明实践健康生活志愿服务队（市</w:t>
      </w:r>
      <w:r>
        <w:rPr>
          <w:rFonts w:hint="eastAsia" w:ascii="仿宋_GB2312" w:hAnsi="华文楷体" w:eastAsia="仿宋_GB2312"/>
          <w:sz w:val="32"/>
          <w:szCs w:val="32"/>
        </w:rPr>
        <w:t>卫健委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13.市</w:t>
      </w:r>
      <w:r>
        <w:rPr>
          <w:rFonts w:hint="eastAsia" w:ascii="仿宋_GB2312" w:hAnsi="华文仿宋" w:eastAsia="仿宋_GB2312"/>
          <w:sz w:val="32"/>
          <w:szCs w:val="32"/>
        </w:rPr>
        <w:t>新时代文明实践全民健身志愿服务队（市体育局）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14.市</w:t>
      </w:r>
      <w:r>
        <w:rPr>
          <w:rFonts w:hint="eastAsia" w:ascii="仿宋_GB2312" w:hAnsi="华文仿宋" w:eastAsia="仿宋_GB2312"/>
          <w:sz w:val="32"/>
          <w:szCs w:val="32"/>
        </w:rPr>
        <w:t>新时代文明实践广电志愿服务队（市</w:t>
      </w:r>
      <w:r>
        <w:rPr>
          <w:rFonts w:hint="eastAsia" w:ascii="仿宋_GB2312" w:hAnsi="华文楷体" w:eastAsia="仿宋_GB2312"/>
          <w:sz w:val="32"/>
          <w:szCs w:val="32"/>
        </w:rPr>
        <w:t>广播电视台</w:t>
      </w:r>
      <w:r>
        <w:rPr>
          <w:rFonts w:hint="eastAsia" w:ascii="仿宋_GB2312" w:hAnsi="华文仿宋" w:eastAsia="仿宋_GB2312"/>
          <w:sz w:val="32"/>
          <w:szCs w:val="32"/>
        </w:rPr>
        <w:t>）</w:t>
      </w:r>
    </w:p>
    <w:p>
      <w:pPr>
        <w:pStyle w:val="3"/>
        <w:overflowPunct w:val="0"/>
        <w:topLinePunct/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15.市新时代文明实践全民阅读志愿服务队（市新华书店）</w:t>
      </w:r>
    </w:p>
    <w:p>
      <w:pPr>
        <w:pStyle w:val="12"/>
        <w:spacing w:line="600" w:lineRule="exact"/>
        <w:ind w:firstLine="0" w:firstLineChars="0"/>
        <w:jc w:val="left"/>
        <w:rPr>
          <w:rFonts w:hint="eastAsia" w:ascii="黑体" w:hAnsi="黑体" w:eastAsia="黑体" w:cs="楷体_GB2312"/>
          <w:sz w:val="32"/>
          <w:szCs w:val="32"/>
        </w:rPr>
        <w:sectPr>
          <w:pgSz w:w="11906" w:h="16838"/>
          <w:pgMar w:top="2211" w:right="1701" w:bottom="1871" w:left="1701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楷体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东营市202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年度新时代文明实践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志愿服务项目申报表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                      申报时间：202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  月</w:t>
      </w:r>
    </w:p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65"/>
        <w:gridCol w:w="433"/>
        <w:gridCol w:w="525"/>
        <w:gridCol w:w="1252"/>
        <w:gridCol w:w="1305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86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项目类别</w:t>
            </w:r>
          </w:p>
        </w:tc>
        <w:tc>
          <w:tcPr>
            <w:tcW w:w="686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“五为”志愿服务项目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类别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服务地点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参与志愿者人次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服务对象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总服务时长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起止时间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Calibri" w:hAnsi="Calibri" w:eastAsia="仿宋_GB2312"/>
                <w:sz w:val="32"/>
                <w:szCs w:val="32"/>
              </w:rPr>
              <w:t xml:space="preserve">— </w:t>
            </w:r>
            <w:r>
              <w:rPr>
                <w:rFonts w:hint="eastAsia" w:ascii="Calibri" w:hAnsi="Calibri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/>
                <w:sz w:val="32"/>
                <w:szCs w:val="32"/>
              </w:rPr>
              <w:t>月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32"/>
                <w:szCs w:val="32"/>
              </w:rPr>
              <w:t>活动场次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67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组织实施</w:t>
            </w:r>
          </w:p>
        </w:tc>
        <w:tc>
          <w:tcPr>
            <w:tcW w:w="6867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项目主要内容：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项目具体实施步骤或计划安排: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项目社会效益：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项目可持续性</w:t>
            </w:r>
            <w:r>
              <w:rPr>
                <w:rFonts w:hint="eastAsia" w:ascii="宋体" w:hAnsi="宋体"/>
                <w:b/>
                <w:bCs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（人员、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物资、资金等保障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  <w:p>
            <w:pPr>
              <w:spacing w:line="50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(可另附页)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426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评审意见：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2720" w:firstLineChars="8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</w:t>
            </w:r>
          </w:p>
          <w:p>
            <w:pPr>
              <w:spacing w:line="500" w:lineRule="exact"/>
              <w:ind w:firstLine="2240" w:firstLineChars="7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4269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审批意见：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2720" w:firstLineChars="8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签章</w:t>
            </w:r>
          </w:p>
          <w:p>
            <w:pPr>
              <w:spacing w:line="500" w:lineRule="exact"/>
              <w:ind w:firstLine="2400" w:firstLineChars="7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spacing w:line="400" w:lineRule="exact"/>
      </w:pPr>
    </w:p>
    <w:sectPr>
      <w:pgSz w:w="11906" w:h="16838"/>
      <w:pgMar w:top="2211" w:right="1701" w:bottom="187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CWbhmR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GU5ODVhNjVlZDc5OWE3NTA3NjVmMmNkYTgwODAifQ=="/>
  </w:docVars>
  <w:rsids>
    <w:rsidRoot w:val="62AD6E19"/>
    <w:rsid w:val="09491D53"/>
    <w:rsid w:val="16305E25"/>
    <w:rsid w:val="19DD45B0"/>
    <w:rsid w:val="1B9B0F97"/>
    <w:rsid w:val="24EB368E"/>
    <w:rsid w:val="24EE2552"/>
    <w:rsid w:val="25292625"/>
    <w:rsid w:val="28F22C3A"/>
    <w:rsid w:val="300F0A31"/>
    <w:rsid w:val="3F140D69"/>
    <w:rsid w:val="4708006B"/>
    <w:rsid w:val="4B486877"/>
    <w:rsid w:val="51515016"/>
    <w:rsid w:val="52510C00"/>
    <w:rsid w:val="594E565A"/>
    <w:rsid w:val="62AD6E19"/>
    <w:rsid w:val="6B732289"/>
    <w:rsid w:val="6BEE4C4C"/>
    <w:rsid w:val="6CE73B2D"/>
    <w:rsid w:val="6F045D68"/>
    <w:rsid w:val="74B052E3"/>
    <w:rsid w:val="7B9E3EDF"/>
    <w:rsid w:val="7C8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外宣标题"/>
    <w:basedOn w:val="1"/>
    <w:autoRedefine/>
    <w:qFormat/>
    <w:uiPriority w:val="0"/>
    <w:pPr>
      <w:spacing w:line="600" w:lineRule="exact"/>
      <w:jc w:val="center"/>
    </w:pPr>
    <w:rPr>
      <w:rFonts w:eastAsia="方正小标宋简体" w:asciiTheme="minorAscii" w:hAnsiTheme="minorAscii"/>
      <w:b/>
      <w:sz w:val="44"/>
    </w:rPr>
  </w:style>
  <w:style w:type="paragraph" w:customStyle="1" w:styleId="10">
    <w:name w:val="红头标题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仿宋_GB2312" w:hAnsi="仿宋_GB2312" w:eastAsia="黑体" w:cs="仿宋_GB2312"/>
      <w:b/>
      <w:color w:val="FF0000"/>
      <w:sz w:val="32"/>
      <w:szCs w:val="32"/>
      <w:shd w:val="clear" w:fill="FFFFFF"/>
    </w:rPr>
  </w:style>
  <w:style w:type="paragraph" w:customStyle="1" w:styleId="11">
    <w:name w:val="外宣标题1"/>
    <w:basedOn w:val="1"/>
    <w:autoRedefine/>
    <w:qFormat/>
    <w:uiPriority w:val="0"/>
    <w:pPr>
      <w:widowControl/>
      <w:spacing w:beforeAutospacing="1" w:afterAutospacing="1" w:line="240" w:lineRule="auto"/>
      <w:jc w:val="center"/>
      <w:textAlignment w:val="baseline"/>
    </w:pPr>
    <w:rPr>
      <w:rFonts w:hint="eastAsia" w:ascii="宋体" w:hAnsi="宋体" w:eastAsia="方正小标宋简体" w:cs="Times New Roman"/>
      <w:bCs/>
      <w:kern w:val="36"/>
      <w:sz w:val="44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2024-01-24T07:40:00Z</dcterms:created>
  <dc:creator>素瑶</dc:creator>
  <cp:lastModifiedBy>我是风筝1370262113</cp:lastModifiedBy>
  <cp:lastPrinted>2024-02-02T06:25:00Z</cp:lastPrinted>
  <dcterms:modified xsi:type="dcterms:W3CDTF">2024-02-04T06:14:14Z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CEF5DAEF81854DC190B108C9F1A26DCF_13</vt:lpwstr>
  </property>
</Properties>
</file>